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54"/>
        <w:tblW w:w="10026" w:type="dxa"/>
        <w:tblLook w:val="04A0"/>
      </w:tblPr>
      <w:tblGrid>
        <w:gridCol w:w="5013"/>
        <w:gridCol w:w="5013"/>
      </w:tblGrid>
      <w:tr w:rsidR="008426EE" w:rsidRPr="0054485B" w:rsidTr="006B5A5A">
        <w:trPr>
          <w:trHeight w:val="948"/>
        </w:trPr>
        <w:tc>
          <w:tcPr>
            <w:tcW w:w="5013" w:type="dxa"/>
          </w:tcPr>
          <w:p w:rsidR="008426EE" w:rsidRPr="0054485B" w:rsidRDefault="008426EE" w:rsidP="006B5A5A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485B">
              <w:rPr>
                <w:rFonts w:asciiTheme="majorHAnsi" w:hAnsiTheme="majorHAnsi"/>
                <w:sz w:val="24"/>
                <w:szCs w:val="24"/>
              </w:rPr>
              <w:t>PHÒNG GIÁO DỤC VÀ ĐÀO TẠO QUẬN 2</w:t>
            </w:r>
          </w:p>
          <w:p w:rsidR="008426EE" w:rsidRPr="0054485B" w:rsidRDefault="009069EC" w:rsidP="006B5A5A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69EC">
              <w:rPr>
                <w:rFonts w:asciiTheme="majorHAnsi" w:hAnsiTheme="majorHAnsi"/>
                <w:noProof/>
                <w:sz w:val="24"/>
                <w:szCs w:val="24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1in;margin-top:16.05pt;width:82.5pt;height:.75pt;z-index:25165721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">
                  <o:lock v:ext="edit" shapetype="f"/>
                </v:shape>
              </w:pict>
            </w:r>
            <w:r w:rsidR="008426EE" w:rsidRPr="0054485B">
              <w:rPr>
                <w:rFonts w:asciiTheme="majorHAnsi" w:hAnsiTheme="majorHAnsi"/>
                <w:b/>
                <w:sz w:val="24"/>
                <w:szCs w:val="24"/>
              </w:rPr>
              <w:t>TRƯỜNG THCS THẠNH MỸ LỢI</w:t>
            </w:r>
          </w:p>
          <w:p w:rsidR="008426EE" w:rsidRPr="0054485B" w:rsidRDefault="008426EE" w:rsidP="006B5A5A">
            <w:pPr>
              <w:tabs>
                <w:tab w:val="left" w:pos="900"/>
                <w:tab w:val="center" w:pos="2398"/>
              </w:tabs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4485B">
              <w:rPr>
                <w:rFonts w:asciiTheme="majorHAnsi" w:hAnsiTheme="majorHAnsi"/>
                <w:sz w:val="24"/>
                <w:szCs w:val="24"/>
              </w:rPr>
              <w:tab/>
            </w:r>
            <w:r w:rsidRPr="0054485B">
              <w:rPr>
                <w:rFonts w:asciiTheme="majorHAnsi" w:hAnsiTheme="majorHAnsi"/>
                <w:sz w:val="24"/>
                <w:szCs w:val="24"/>
              </w:rPr>
              <w:tab/>
              <w:t>Số:</w:t>
            </w:r>
            <w:r w:rsidRPr="0054485B">
              <w:rPr>
                <w:rFonts w:asciiTheme="majorHAnsi" w:hAnsiTheme="majorHAnsi"/>
                <w:sz w:val="24"/>
                <w:szCs w:val="24"/>
                <w:lang w:val="vi-VN"/>
              </w:rPr>
              <w:t>.</w:t>
            </w:r>
            <w:r w:rsidRPr="0054485B">
              <w:rPr>
                <w:rFonts w:asciiTheme="majorHAnsi" w:hAnsiTheme="majorHAnsi"/>
                <w:sz w:val="24"/>
                <w:szCs w:val="24"/>
              </w:rPr>
              <w:t>../KH-TML</w:t>
            </w:r>
          </w:p>
        </w:tc>
        <w:tc>
          <w:tcPr>
            <w:tcW w:w="5013" w:type="dxa"/>
          </w:tcPr>
          <w:p w:rsidR="008426EE" w:rsidRPr="0054485B" w:rsidRDefault="008426EE" w:rsidP="006B5A5A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485B">
              <w:rPr>
                <w:rFonts w:asciiTheme="majorHAnsi" w:hAnsiTheme="majorHAnsi"/>
                <w:sz w:val="24"/>
                <w:szCs w:val="24"/>
              </w:rPr>
              <w:t>CỘNG HÒA XÃ HỘI CHỦ NGHĨA VIỆT NAM</w:t>
            </w:r>
          </w:p>
          <w:p w:rsidR="008426EE" w:rsidRPr="0054485B" w:rsidRDefault="009069EC" w:rsidP="006B5A5A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69EC">
              <w:rPr>
                <w:rFonts w:asciiTheme="majorHAnsi" w:hAnsiTheme="majorHAnsi"/>
                <w:b/>
                <w:noProof/>
                <w:sz w:val="24"/>
                <w:szCs w:val="24"/>
                <w:lang w:val="vi-VN" w:eastAsia="vi-VN"/>
              </w:rPr>
              <w:pict>
                <v:shape id="Straight Arrow Connector 1" o:spid="_x0000_s1027" type="#_x0000_t32" style="position:absolute;left:0;text-align:left;margin-left:74.85pt;margin-top:16.8pt;width:78pt;height:0;z-index:251658240;visibility:visible;mso-wrap-distance-top:-3e-5mm;mso-wrap-distance-bottom:-3e-5m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">
                  <o:lock v:ext="edit" shapetype="f"/>
                </v:shape>
              </w:pict>
            </w:r>
            <w:r w:rsidR="008426EE" w:rsidRPr="0054485B">
              <w:rPr>
                <w:rFonts w:asciiTheme="majorHAnsi" w:hAnsiTheme="majorHAnsi"/>
                <w:b/>
                <w:sz w:val="24"/>
                <w:szCs w:val="24"/>
              </w:rPr>
              <w:t>Độclập – Tự do – Hạnhphúc</w:t>
            </w:r>
          </w:p>
          <w:p w:rsidR="008426EE" w:rsidRPr="0054485B" w:rsidRDefault="00015840" w:rsidP="006B5A5A">
            <w:pPr>
              <w:spacing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4485B">
              <w:rPr>
                <w:rFonts w:asciiTheme="majorHAnsi" w:hAnsiTheme="majorHAnsi"/>
                <w:i/>
                <w:sz w:val="24"/>
                <w:szCs w:val="24"/>
              </w:rPr>
              <w:t>CátLái, ngày 08 tháng 5</w:t>
            </w:r>
            <w:r w:rsidR="00F377EB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8426EE" w:rsidRPr="0054485B">
              <w:rPr>
                <w:rFonts w:asciiTheme="majorHAnsi" w:hAnsiTheme="majorHAnsi"/>
                <w:i/>
                <w:sz w:val="24"/>
                <w:szCs w:val="24"/>
              </w:rPr>
              <w:t>năm 201</w:t>
            </w:r>
            <w:r w:rsidR="00F377EB">
              <w:rPr>
                <w:rFonts w:asciiTheme="majorHAnsi" w:hAnsiTheme="majorHAnsi"/>
                <w:i/>
                <w:sz w:val="24"/>
                <w:szCs w:val="24"/>
              </w:rPr>
              <w:t>9</w:t>
            </w:r>
          </w:p>
        </w:tc>
      </w:tr>
    </w:tbl>
    <w:p w:rsidR="008426EE" w:rsidRPr="0054485B" w:rsidRDefault="008426EE" w:rsidP="008426EE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8426EE" w:rsidRPr="00F377EB" w:rsidRDefault="008426EE" w:rsidP="008426EE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F377EB">
        <w:rPr>
          <w:rFonts w:asciiTheme="majorHAnsi" w:hAnsiTheme="majorHAnsi" w:cstheme="majorHAnsi"/>
          <w:b/>
          <w:sz w:val="32"/>
          <w:szCs w:val="32"/>
        </w:rPr>
        <w:t>KẾ HOẠ</w:t>
      </w:r>
      <w:r w:rsidR="00937075">
        <w:rPr>
          <w:rFonts w:asciiTheme="majorHAnsi" w:hAnsiTheme="majorHAnsi" w:cstheme="majorHAnsi"/>
          <w:b/>
          <w:sz w:val="32"/>
          <w:szCs w:val="32"/>
        </w:rPr>
        <w:t>CH CHUYÊN MÔN THÁNG 5</w:t>
      </w:r>
      <w:r w:rsidR="000725A3">
        <w:rPr>
          <w:rFonts w:asciiTheme="majorHAnsi" w:hAnsiTheme="majorHAnsi" w:cstheme="majorHAnsi"/>
          <w:b/>
          <w:sz w:val="32"/>
          <w:szCs w:val="32"/>
        </w:rPr>
        <w:t>+THÁNG 6</w:t>
      </w:r>
    </w:p>
    <w:p w:rsidR="008426EE" w:rsidRPr="00F377EB" w:rsidRDefault="008426EE" w:rsidP="008426EE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F377EB">
        <w:rPr>
          <w:rFonts w:asciiTheme="majorHAnsi" w:hAnsiTheme="majorHAnsi" w:cstheme="majorHAnsi"/>
          <w:b/>
          <w:sz w:val="32"/>
          <w:szCs w:val="32"/>
        </w:rPr>
        <w:t>NĂM HỌC 201</w:t>
      </w:r>
      <w:bookmarkStart w:id="0" w:name="_GoBack"/>
      <w:bookmarkEnd w:id="0"/>
      <w:r w:rsidR="00F377EB" w:rsidRPr="00F377EB">
        <w:rPr>
          <w:rFonts w:asciiTheme="majorHAnsi" w:hAnsiTheme="majorHAnsi" w:cstheme="majorHAnsi"/>
          <w:b/>
          <w:sz w:val="32"/>
          <w:szCs w:val="32"/>
        </w:rPr>
        <w:t>8-2019</w:t>
      </w:r>
    </w:p>
    <w:p w:rsidR="008426EE" w:rsidRPr="0054485B" w:rsidRDefault="008426EE" w:rsidP="008426EE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8426EE" w:rsidRPr="0054485B" w:rsidRDefault="008426EE" w:rsidP="008426E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54485B">
        <w:rPr>
          <w:rFonts w:asciiTheme="majorHAnsi" w:hAnsiTheme="majorHAnsi"/>
          <w:b/>
          <w:sz w:val="28"/>
          <w:szCs w:val="28"/>
        </w:rPr>
        <w:t>Nhiệm</w:t>
      </w:r>
      <w:r w:rsidR="00F377EB"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vụ</w:t>
      </w:r>
      <w:r w:rsidR="00F377EB"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trọng</w:t>
      </w:r>
      <w:r w:rsidR="00F377EB"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tâm:</w:t>
      </w:r>
    </w:p>
    <w:p w:rsidR="008426EE" w:rsidRPr="0054485B" w:rsidRDefault="008426EE" w:rsidP="008426E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/>
          <w:color w:val="000000"/>
          <w:sz w:val="28"/>
          <w:szCs w:val="28"/>
          <w:lang w:val="vi-VN"/>
        </w:rPr>
      </w:pPr>
      <w:r w:rsidRPr="0054485B">
        <w:rPr>
          <w:rFonts w:asciiTheme="majorHAnsi" w:eastAsia="Times New Roman" w:hAnsiTheme="majorHAnsi"/>
          <w:color w:val="000000"/>
          <w:sz w:val="28"/>
          <w:szCs w:val="28"/>
          <w:lang w:val="vi-VN"/>
        </w:rPr>
        <w:t>Tiếp tục hoàn thành đúng và đủ tiết dạy theo phân phối chương trình.</w:t>
      </w:r>
    </w:p>
    <w:p w:rsidR="008426EE" w:rsidRPr="0054485B" w:rsidRDefault="008426EE" w:rsidP="008426E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/>
          <w:color w:val="000000"/>
          <w:sz w:val="28"/>
          <w:szCs w:val="28"/>
          <w:lang w:val="vi-VN"/>
        </w:rPr>
      </w:pPr>
      <w:r w:rsidRPr="0054485B">
        <w:rPr>
          <w:rFonts w:asciiTheme="majorHAnsi" w:eastAsia="Times New Roman" w:hAnsiTheme="majorHAnsi"/>
          <w:color w:val="000000"/>
          <w:sz w:val="28"/>
          <w:szCs w:val="28"/>
          <w:lang w:val="vi-VN"/>
        </w:rPr>
        <w:t>Hoàn tất các hồ sơ sổ sách, báo cáo sơ kết, báo cáo số liệu.</w:t>
      </w:r>
    </w:p>
    <w:p w:rsidR="008426EE" w:rsidRPr="0054485B" w:rsidRDefault="008426EE" w:rsidP="008426E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/>
          <w:color w:val="000000"/>
          <w:sz w:val="28"/>
          <w:szCs w:val="28"/>
          <w:lang w:val="vi-VN"/>
        </w:rPr>
      </w:pPr>
      <w:r w:rsidRPr="0054485B">
        <w:rPr>
          <w:rFonts w:asciiTheme="majorHAnsi" w:eastAsia="Times New Roman" w:hAnsiTheme="majorHAnsi"/>
          <w:color w:val="000000"/>
          <w:sz w:val="28"/>
          <w:szCs w:val="28"/>
          <w:lang w:val="vi-VN"/>
        </w:rPr>
        <w:t>Ôn tập cho học sinh khối 9</w:t>
      </w:r>
    </w:p>
    <w:p w:rsidR="008426EE" w:rsidRPr="0054485B" w:rsidRDefault="008426EE" w:rsidP="008426E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/>
          <w:color w:val="000000"/>
          <w:sz w:val="28"/>
          <w:szCs w:val="28"/>
          <w:lang w:val="vi-VN"/>
        </w:rPr>
      </w:pPr>
      <w:r w:rsidRPr="0054485B">
        <w:rPr>
          <w:rFonts w:asciiTheme="majorHAnsi" w:eastAsia="Times New Roman" w:hAnsiTheme="majorHAnsi"/>
          <w:color w:val="000000"/>
          <w:sz w:val="28"/>
          <w:szCs w:val="28"/>
          <w:lang w:val="vi-VN"/>
        </w:rPr>
        <w:t>Ôn thi lại, thi lại và ôn tập hè cho học sinh.</w:t>
      </w:r>
    </w:p>
    <w:p w:rsidR="008426EE" w:rsidRPr="0054485B" w:rsidRDefault="008426EE" w:rsidP="008426E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b/>
          <w:sz w:val="28"/>
          <w:szCs w:val="28"/>
          <w:lang w:val="vi-VN"/>
        </w:rPr>
      </w:pPr>
      <w:r w:rsidRPr="0054485B">
        <w:rPr>
          <w:rFonts w:asciiTheme="majorHAnsi" w:hAnsiTheme="majorHAnsi"/>
          <w:b/>
          <w:sz w:val="28"/>
          <w:szCs w:val="28"/>
          <w:lang w:val="vi-VN"/>
        </w:rPr>
        <w:t>Đánh giá các mặt hoạt động của tháng 4.</w:t>
      </w:r>
    </w:p>
    <w:p w:rsidR="008426EE" w:rsidRPr="0054485B" w:rsidRDefault="008426EE" w:rsidP="008426E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b/>
          <w:sz w:val="28"/>
          <w:szCs w:val="28"/>
          <w:lang w:val="vi-VN"/>
        </w:rPr>
      </w:pPr>
      <w:r w:rsidRPr="0054485B">
        <w:rPr>
          <w:rFonts w:asciiTheme="majorHAnsi" w:hAnsiTheme="majorHAnsi"/>
          <w:b/>
          <w:sz w:val="28"/>
          <w:szCs w:val="28"/>
          <w:lang w:val="vi-VN"/>
        </w:rPr>
        <w:t>Công tác chính trị tư tưởng:</w:t>
      </w:r>
    </w:p>
    <w:p w:rsidR="008426EE" w:rsidRPr="0054485B" w:rsidRDefault="008426EE" w:rsidP="008426E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8"/>
          <w:szCs w:val="28"/>
          <w:lang w:val="vi-VN"/>
        </w:rPr>
      </w:pPr>
      <w:r w:rsidRPr="0054485B">
        <w:rPr>
          <w:rFonts w:asciiTheme="majorHAnsi" w:hAnsiTheme="majorHAnsi"/>
          <w:sz w:val="28"/>
          <w:szCs w:val="28"/>
          <w:lang w:val="vi-VN"/>
        </w:rPr>
        <w:t>Kỷ niệ</w:t>
      </w:r>
      <w:r w:rsidR="00937075">
        <w:rPr>
          <w:rFonts w:asciiTheme="majorHAnsi" w:hAnsiTheme="majorHAnsi"/>
          <w:sz w:val="28"/>
          <w:szCs w:val="28"/>
          <w:lang w:val="vi-VN"/>
        </w:rPr>
        <w:t>m 2</w:t>
      </w:r>
      <w:r w:rsidR="00937075">
        <w:rPr>
          <w:rFonts w:asciiTheme="majorHAnsi" w:hAnsiTheme="majorHAnsi"/>
          <w:sz w:val="28"/>
          <w:szCs w:val="28"/>
        </w:rPr>
        <w:t>2</w:t>
      </w:r>
      <w:r w:rsidRPr="0054485B">
        <w:rPr>
          <w:rFonts w:asciiTheme="majorHAnsi" w:hAnsiTheme="majorHAnsi"/>
          <w:sz w:val="28"/>
          <w:szCs w:val="28"/>
          <w:lang w:val="vi-VN"/>
        </w:rPr>
        <w:t xml:space="preserve"> năm ngày thành lậ</w:t>
      </w:r>
      <w:r w:rsidR="00015840" w:rsidRPr="0054485B">
        <w:rPr>
          <w:rFonts w:asciiTheme="majorHAnsi" w:hAnsiTheme="majorHAnsi"/>
          <w:sz w:val="28"/>
          <w:szCs w:val="28"/>
          <w:lang w:val="vi-VN"/>
        </w:rPr>
        <w:t>p Quậ</w:t>
      </w:r>
      <w:r w:rsidR="00937075">
        <w:rPr>
          <w:rFonts w:asciiTheme="majorHAnsi" w:hAnsiTheme="majorHAnsi"/>
          <w:sz w:val="28"/>
          <w:szCs w:val="28"/>
          <w:lang w:val="vi-VN"/>
        </w:rPr>
        <w:t>n 2(1/4/1997 -1/4/201</w:t>
      </w:r>
      <w:r w:rsidR="00937075">
        <w:rPr>
          <w:rFonts w:asciiTheme="majorHAnsi" w:hAnsiTheme="majorHAnsi"/>
          <w:sz w:val="28"/>
          <w:szCs w:val="28"/>
        </w:rPr>
        <w:t>9</w:t>
      </w:r>
      <w:r w:rsidRPr="0054485B">
        <w:rPr>
          <w:rFonts w:asciiTheme="majorHAnsi" w:hAnsiTheme="majorHAnsi"/>
          <w:sz w:val="28"/>
          <w:szCs w:val="28"/>
          <w:lang w:val="vi-VN"/>
        </w:rPr>
        <w:t>) và kỷ niệ</w:t>
      </w:r>
      <w:r w:rsidR="00937075">
        <w:rPr>
          <w:rFonts w:asciiTheme="majorHAnsi" w:hAnsiTheme="majorHAnsi"/>
          <w:sz w:val="28"/>
          <w:szCs w:val="28"/>
          <w:lang w:val="vi-VN"/>
        </w:rPr>
        <w:t>m 4</w:t>
      </w:r>
      <w:r w:rsidR="00937075">
        <w:rPr>
          <w:rFonts w:asciiTheme="majorHAnsi" w:hAnsiTheme="majorHAnsi"/>
          <w:sz w:val="28"/>
          <w:szCs w:val="28"/>
        </w:rPr>
        <w:t>4</w:t>
      </w:r>
      <w:r w:rsidR="00015840" w:rsidRPr="0054485B">
        <w:rPr>
          <w:rFonts w:asciiTheme="majorHAnsi" w:hAnsiTheme="majorHAnsi"/>
          <w:sz w:val="28"/>
          <w:szCs w:val="28"/>
          <w:lang w:val="vi-VN"/>
        </w:rPr>
        <w:t xml:space="preserve"> năm ngày giải phóng hoàn toàn miền Nam, thống nhất đất nước (30</w:t>
      </w:r>
      <w:r w:rsidRPr="0054485B">
        <w:rPr>
          <w:rFonts w:asciiTheme="majorHAnsi" w:hAnsiTheme="majorHAnsi"/>
          <w:sz w:val="28"/>
          <w:szCs w:val="28"/>
          <w:lang w:val="vi-VN"/>
        </w:rPr>
        <w:t>/4/1</w:t>
      </w:r>
      <w:r w:rsidR="00937075">
        <w:rPr>
          <w:rFonts w:asciiTheme="majorHAnsi" w:hAnsiTheme="majorHAnsi"/>
          <w:sz w:val="28"/>
          <w:szCs w:val="28"/>
          <w:lang w:val="vi-VN"/>
        </w:rPr>
        <w:t>975- 30/4/201</w:t>
      </w:r>
      <w:r w:rsidR="00937075">
        <w:rPr>
          <w:rFonts w:asciiTheme="majorHAnsi" w:hAnsiTheme="majorHAnsi"/>
          <w:sz w:val="28"/>
          <w:szCs w:val="28"/>
        </w:rPr>
        <w:t>9</w:t>
      </w:r>
      <w:r w:rsidRPr="0054485B">
        <w:rPr>
          <w:rFonts w:asciiTheme="majorHAnsi" w:hAnsiTheme="majorHAnsi"/>
          <w:sz w:val="28"/>
          <w:szCs w:val="28"/>
          <w:lang w:val="vi-VN"/>
        </w:rPr>
        <w:t>)</w:t>
      </w:r>
    </w:p>
    <w:p w:rsidR="003666C6" w:rsidRPr="003666C6" w:rsidRDefault="008426EE" w:rsidP="003666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54485B">
        <w:rPr>
          <w:rFonts w:asciiTheme="majorHAnsi" w:hAnsiTheme="majorHAnsi"/>
          <w:b/>
          <w:sz w:val="28"/>
          <w:szCs w:val="28"/>
        </w:rPr>
        <w:t>Công</w:t>
      </w:r>
      <w:r w:rsidR="00F377EB"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tác</w:t>
      </w:r>
      <w:r w:rsidR="00F377EB"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chuyên</w:t>
      </w:r>
      <w:r w:rsidR="00F377EB"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môn:</w:t>
      </w:r>
    </w:p>
    <w:p w:rsidR="003666C6" w:rsidRPr="003666C6" w:rsidRDefault="007E3D03" w:rsidP="003666C6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Hoàn tất </w:t>
      </w:r>
      <w:r w:rsidR="003666C6">
        <w:rPr>
          <w:rFonts w:asciiTheme="majorHAnsi" w:hAnsiTheme="majorHAnsi"/>
          <w:sz w:val="28"/>
          <w:szCs w:val="28"/>
        </w:rPr>
        <w:t>kiểm tra học kỳ 2.</w:t>
      </w:r>
    </w:p>
    <w:p w:rsidR="003666C6" w:rsidRDefault="005C1E45" w:rsidP="003666C6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  <w:szCs w:val="28"/>
        </w:rPr>
      </w:pPr>
      <w:r w:rsidRPr="0054485B">
        <w:rPr>
          <w:rFonts w:asciiTheme="majorHAnsi" w:hAnsiTheme="majorHAnsi"/>
          <w:sz w:val="28"/>
          <w:szCs w:val="28"/>
        </w:rPr>
        <w:t>Giáo</w:t>
      </w:r>
      <w:r w:rsidR="00937075"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viên</w:t>
      </w:r>
      <w:r w:rsidR="00937075"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bộ</w:t>
      </w:r>
      <w:r w:rsidR="007E3D03"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môn</w:t>
      </w:r>
      <w:r w:rsidR="007E3D03"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vào</w:t>
      </w:r>
      <w:r w:rsidR="007E3D03"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điểm</w:t>
      </w:r>
      <w:r w:rsidR="003666C6">
        <w:rPr>
          <w:rFonts w:asciiTheme="majorHAnsi" w:hAnsiTheme="majorHAnsi"/>
          <w:sz w:val="28"/>
          <w:szCs w:val="28"/>
        </w:rPr>
        <w:t>.</w:t>
      </w:r>
    </w:p>
    <w:p w:rsidR="003666C6" w:rsidRDefault="003666C6" w:rsidP="003666C6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Hoạt động Câu lạc bộ </w:t>
      </w:r>
    </w:p>
    <w:p w:rsidR="008426EE" w:rsidRPr="0054485B" w:rsidRDefault="008426EE" w:rsidP="008426E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54485B">
        <w:rPr>
          <w:rFonts w:asciiTheme="majorHAnsi" w:hAnsiTheme="majorHAnsi"/>
          <w:b/>
          <w:sz w:val="28"/>
          <w:szCs w:val="28"/>
        </w:rPr>
        <w:t>Kế</w:t>
      </w:r>
      <w:r w:rsidR="007E3D03"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hoạch</w:t>
      </w:r>
      <w:r w:rsidR="007E3D03"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chủ</w:t>
      </w:r>
      <w:r w:rsidR="007E3D03"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nhiệm:</w:t>
      </w:r>
    </w:p>
    <w:p w:rsidR="00015840" w:rsidRPr="007E3D03" w:rsidRDefault="003666C6" w:rsidP="007E3D0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Đ</w:t>
      </w:r>
      <w:r w:rsidR="007E3D03">
        <w:rPr>
          <w:rFonts w:asciiTheme="majorHAnsi" w:hAnsiTheme="majorHAnsi"/>
          <w:sz w:val="28"/>
          <w:szCs w:val="28"/>
        </w:rPr>
        <w:t>iểm danh, tổng kế</w:t>
      </w:r>
      <w:r>
        <w:rPr>
          <w:rFonts w:asciiTheme="majorHAnsi" w:hAnsiTheme="majorHAnsi"/>
          <w:sz w:val="28"/>
          <w:szCs w:val="28"/>
        </w:rPr>
        <w:t>t xét duyệt HL-HK lớp.</w:t>
      </w:r>
    </w:p>
    <w:p w:rsidR="008426EE" w:rsidRPr="0054485B" w:rsidRDefault="008426EE" w:rsidP="008426E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54485B">
        <w:rPr>
          <w:rFonts w:asciiTheme="majorHAnsi" w:hAnsiTheme="majorHAnsi"/>
          <w:b/>
          <w:sz w:val="28"/>
          <w:szCs w:val="28"/>
        </w:rPr>
        <w:t>Hoạt</w:t>
      </w:r>
      <w:r w:rsidR="007E3D03"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động</w:t>
      </w:r>
      <w:r w:rsidR="007E3D03"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ngoài</w:t>
      </w:r>
      <w:r w:rsidR="007E3D03"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giờ</w:t>
      </w:r>
      <w:r w:rsidR="007E3D03"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lên</w:t>
      </w:r>
      <w:r w:rsidR="007E3D03"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lớp:</w:t>
      </w:r>
    </w:p>
    <w:p w:rsidR="00015840" w:rsidRPr="0054485B" w:rsidRDefault="007E3D03" w:rsidP="0001584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Tổng kết, hoàn tất các chủ điểm HĐGDNGLL</w:t>
      </w:r>
    </w:p>
    <w:p w:rsidR="00E821CB" w:rsidRPr="00E821CB" w:rsidRDefault="008426EE" w:rsidP="00E821CB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54485B">
        <w:rPr>
          <w:rFonts w:asciiTheme="majorHAnsi" w:hAnsiTheme="majorHAnsi"/>
          <w:b/>
          <w:sz w:val="28"/>
          <w:szCs w:val="28"/>
        </w:rPr>
        <w:t>Kế</w:t>
      </w:r>
      <w:r w:rsidR="000725A3"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hoạ</w:t>
      </w:r>
      <w:r w:rsidR="005C1E45" w:rsidRPr="0054485B">
        <w:rPr>
          <w:rFonts w:asciiTheme="majorHAnsi" w:hAnsiTheme="majorHAnsi"/>
          <w:b/>
          <w:sz w:val="28"/>
          <w:szCs w:val="28"/>
        </w:rPr>
        <w:t>ch</w:t>
      </w:r>
      <w:r w:rsidR="000725A3">
        <w:rPr>
          <w:rFonts w:asciiTheme="majorHAnsi" w:hAnsiTheme="majorHAnsi"/>
          <w:b/>
          <w:sz w:val="28"/>
          <w:szCs w:val="28"/>
        </w:rPr>
        <w:t xml:space="preserve"> </w:t>
      </w:r>
      <w:r w:rsidR="005C1E45" w:rsidRPr="0054485B">
        <w:rPr>
          <w:rFonts w:asciiTheme="majorHAnsi" w:hAnsiTheme="majorHAnsi"/>
          <w:b/>
          <w:sz w:val="28"/>
          <w:szCs w:val="28"/>
        </w:rPr>
        <w:t>tháng 5</w:t>
      </w:r>
      <w:r w:rsidR="000725A3">
        <w:rPr>
          <w:rFonts w:asciiTheme="majorHAnsi" w:hAnsiTheme="majorHAnsi"/>
          <w:b/>
          <w:sz w:val="28"/>
          <w:szCs w:val="28"/>
        </w:rPr>
        <w:t>,6</w:t>
      </w:r>
      <w:r w:rsidRPr="0054485B">
        <w:rPr>
          <w:rFonts w:asciiTheme="majorHAnsi" w:hAnsiTheme="majorHAnsi"/>
          <w:b/>
          <w:sz w:val="28"/>
          <w:szCs w:val="28"/>
        </w:rPr>
        <w:t>:</w:t>
      </w:r>
    </w:p>
    <w:p w:rsidR="008426EE" w:rsidRDefault="008426EE" w:rsidP="00455041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54485B">
        <w:rPr>
          <w:rFonts w:asciiTheme="majorHAnsi" w:hAnsiTheme="majorHAnsi"/>
          <w:b/>
          <w:sz w:val="28"/>
          <w:szCs w:val="28"/>
        </w:rPr>
        <w:t>Công</w:t>
      </w:r>
      <w:r w:rsidR="007E3D03"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tác</w:t>
      </w:r>
      <w:r w:rsidR="007E3D03"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chuyên</w:t>
      </w:r>
      <w:r w:rsidR="007E3D03"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môn:</w:t>
      </w:r>
    </w:p>
    <w:p w:rsidR="007E3D03" w:rsidRPr="0054485B" w:rsidRDefault="007E3D03" w:rsidP="007E3D0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Hoàn tất chương trình học ngày 27/5/2019</w:t>
      </w:r>
    </w:p>
    <w:p w:rsidR="007E3D03" w:rsidRPr="0054485B" w:rsidRDefault="007E3D03" w:rsidP="007E3D0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  <w:szCs w:val="28"/>
        </w:rPr>
      </w:pPr>
      <w:r w:rsidRPr="0054485B">
        <w:rPr>
          <w:rFonts w:asciiTheme="majorHAnsi" w:hAnsiTheme="majorHAnsi"/>
          <w:sz w:val="28"/>
          <w:szCs w:val="28"/>
        </w:rPr>
        <w:t>Giáo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viên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bộ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môn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vào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điểm, thống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kê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tỉ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lệ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chuyên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môn,</w:t>
      </w:r>
      <w:r>
        <w:rPr>
          <w:rFonts w:asciiTheme="majorHAnsi" w:hAnsiTheme="majorHAnsi"/>
          <w:sz w:val="28"/>
          <w:szCs w:val="28"/>
        </w:rPr>
        <w:t xml:space="preserve"> kiểm tra chéo điểm bộ môn, </w:t>
      </w:r>
      <w:r w:rsidRPr="0054485B">
        <w:rPr>
          <w:rFonts w:asciiTheme="majorHAnsi" w:hAnsiTheme="majorHAnsi"/>
          <w:sz w:val="28"/>
          <w:szCs w:val="28"/>
        </w:rPr>
        <w:t xml:space="preserve"> thực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hiện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báo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cáo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bộ</w:t>
      </w:r>
      <w:r>
        <w:rPr>
          <w:rFonts w:asciiTheme="majorHAnsi" w:hAnsiTheme="majorHAnsi"/>
          <w:sz w:val="28"/>
          <w:szCs w:val="28"/>
        </w:rPr>
        <w:t xml:space="preserve"> môn trực tuyến và báo cáo văn bản.</w:t>
      </w:r>
    </w:p>
    <w:p w:rsidR="007E3D03" w:rsidRDefault="007E3D03" w:rsidP="007E3D0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  <w:szCs w:val="28"/>
        </w:rPr>
      </w:pPr>
      <w:r w:rsidRPr="0054485B">
        <w:rPr>
          <w:rFonts w:asciiTheme="majorHAnsi" w:hAnsiTheme="majorHAnsi"/>
          <w:sz w:val="28"/>
          <w:szCs w:val="28"/>
        </w:rPr>
        <w:lastRenderedPageBreak/>
        <w:t>Ôn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tập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cho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học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>sinh</w:t>
      </w:r>
      <w:r>
        <w:rPr>
          <w:rFonts w:asciiTheme="majorHAnsi" w:hAnsiTheme="majorHAnsi"/>
          <w:sz w:val="28"/>
          <w:szCs w:val="28"/>
        </w:rPr>
        <w:t xml:space="preserve"> </w:t>
      </w:r>
      <w:r w:rsidRPr="0054485B">
        <w:rPr>
          <w:rFonts w:asciiTheme="majorHAnsi" w:hAnsiTheme="majorHAnsi"/>
          <w:sz w:val="28"/>
          <w:szCs w:val="28"/>
        </w:rPr>
        <w:t xml:space="preserve">khối 9 </w:t>
      </w:r>
    </w:p>
    <w:p w:rsidR="007E3D03" w:rsidRDefault="007E3D03" w:rsidP="007E3D0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Xét duyệt kết quả HK2 và cả năm.</w:t>
      </w:r>
    </w:p>
    <w:p w:rsidR="000725A3" w:rsidRDefault="000725A3" w:rsidP="007E3D0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hint="eastAsia"/>
          <w:sz w:val="28"/>
          <w:szCs w:val="28"/>
        </w:rPr>
        <w:t>Ô</w:t>
      </w:r>
      <w:r>
        <w:rPr>
          <w:rFonts w:asciiTheme="majorHAnsi" w:hAnsiTheme="majorHAnsi"/>
          <w:sz w:val="28"/>
          <w:szCs w:val="28"/>
        </w:rPr>
        <w:t>n học sinh thi lại và tổ chức thi lại</w:t>
      </w:r>
    </w:p>
    <w:p w:rsidR="008D0233" w:rsidRPr="0054485B" w:rsidRDefault="008D0233" w:rsidP="007E3D0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Sinh hoạt CLB hè.</w:t>
      </w:r>
    </w:p>
    <w:p w:rsidR="007E3D03" w:rsidRPr="0054485B" w:rsidRDefault="007E3D03" w:rsidP="007E3D0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54485B">
        <w:rPr>
          <w:rFonts w:asciiTheme="majorHAnsi" w:hAnsiTheme="majorHAnsi"/>
          <w:b/>
          <w:sz w:val="28"/>
          <w:szCs w:val="28"/>
        </w:rPr>
        <w:t>Kế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hoạch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chủ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nhiệm:</w:t>
      </w:r>
    </w:p>
    <w:p w:rsidR="007E3D03" w:rsidRPr="007E3D03" w:rsidRDefault="007E3D03" w:rsidP="007E3D0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Hoàn tất hồ sơ sổ chủ nhiệm, điểm danh, tổng kết lớp, họ</w:t>
      </w:r>
      <w:r w:rsidR="003666C6">
        <w:rPr>
          <w:rFonts w:asciiTheme="majorHAnsi" w:hAnsiTheme="majorHAnsi"/>
          <w:sz w:val="28"/>
          <w:szCs w:val="28"/>
        </w:rPr>
        <w:t xml:space="preserve">p </w:t>
      </w:r>
      <w:r>
        <w:rPr>
          <w:rFonts w:asciiTheme="majorHAnsi" w:hAnsiTheme="majorHAnsi"/>
          <w:sz w:val="28"/>
          <w:szCs w:val="28"/>
        </w:rPr>
        <w:t>CMHS</w:t>
      </w:r>
    </w:p>
    <w:p w:rsidR="007E3D03" w:rsidRPr="0054485B" w:rsidRDefault="007E3D03" w:rsidP="007E3D0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54485B">
        <w:rPr>
          <w:rFonts w:asciiTheme="majorHAnsi" w:hAnsiTheme="majorHAnsi"/>
          <w:b/>
          <w:sz w:val="28"/>
          <w:szCs w:val="28"/>
        </w:rPr>
        <w:t>Hoạt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động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ngoài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giờ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lên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4485B">
        <w:rPr>
          <w:rFonts w:asciiTheme="majorHAnsi" w:hAnsiTheme="majorHAnsi"/>
          <w:b/>
          <w:sz w:val="28"/>
          <w:szCs w:val="28"/>
        </w:rPr>
        <w:t>lớp:</w:t>
      </w:r>
    </w:p>
    <w:p w:rsidR="007E3D03" w:rsidRPr="0054485B" w:rsidRDefault="007E3D03" w:rsidP="007E3D0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Tổng kết, hoàn tất các chủ điểm HĐGDNGLL</w:t>
      </w:r>
    </w:p>
    <w:p w:rsidR="007E3D03" w:rsidRPr="0054485B" w:rsidRDefault="007E3D03" w:rsidP="007E3D03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Lịch công tác cụ thể:</w:t>
      </w:r>
    </w:p>
    <w:tbl>
      <w:tblPr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5"/>
        <w:gridCol w:w="2052"/>
        <w:gridCol w:w="2628"/>
      </w:tblGrid>
      <w:tr w:rsidR="007E3D03" w:rsidRPr="0054485B" w:rsidTr="003666C6">
        <w:trPr>
          <w:trHeight w:val="130"/>
        </w:trPr>
        <w:tc>
          <w:tcPr>
            <w:tcW w:w="5225" w:type="dxa"/>
          </w:tcPr>
          <w:p w:rsidR="007E3D03" w:rsidRPr="0054485B" w:rsidRDefault="007E3D03" w:rsidP="007E3D03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Nội dung</w:t>
            </w:r>
          </w:p>
        </w:tc>
        <w:tc>
          <w:tcPr>
            <w:tcW w:w="2052" w:type="dxa"/>
          </w:tcPr>
          <w:p w:rsidR="007E3D03" w:rsidRDefault="007E3D03" w:rsidP="007E3D03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Thời gian</w:t>
            </w:r>
          </w:p>
        </w:tc>
        <w:tc>
          <w:tcPr>
            <w:tcW w:w="2628" w:type="dxa"/>
          </w:tcPr>
          <w:p w:rsidR="007E3D03" w:rsidRPr="0054485B" w:rsidRDefault="00474DD6" w:rsidP="007E3D03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Người thực hiện</w:t>
            </w:r>
          </w:p>
        </w:tc>
      </w:tr>
      <w:tr w:rsidR="007E3D03" w:rsidRPr="0054485B" w:rsidTr="003666C6">
        <w:trPr>
          <w:trHeight w:val="3563"/>
        </w:trPr>
        <w:tc>
          <w:tcPr>
            <w:tcW w:w="5225" w:type="dxa"/>
          </w:tcPr>
          <w:p w:rsidR="007E3D03" w:rsidRDefault="007E3D03" w:rsidP="00474DD6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4DD6" w:rsidRDefault="007E3D03" w:rsidP="00474DD6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4485B">
              <w:rPr>
                <w:rFonts w:asciiTheme="majorHAnsi" w:hAnsiTheme="majorHAnsi"/>
                <w:sz w:val="28"/>
                <w:szCs w:val="28"/>
              </w:rPr>
              <w:t xml:space="preserve">Nghỉ lễ 30/4 và 1/5 </w:t>
            </w:r>
          </w:p>
          <w:p w:rsidR="00474DD6" w:rsidRPr="0054485B" w:rsidRDefault="00E93609" w:rsidP="00474DD6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="00474DD6" w:rsidRPr="0054485B">
              <w:rPr>
                <w:rFonts w:asciiTheme="majorHAnsi" w:hAnsiTheme="majorHAnsi"/>
                <w:sz w:val="28"/>
                <w:szCs w:val="28"/>
                <w:lang w:val="vi-VN"/>
              </w:rPr>
              <w:t>Cập nhật dữ liệu và bổ sung chứng nhận ưu tiên khuyế</w:t>
            </w:r>
            <w:r w:rsidR="00474DD6">
              <w:rPr>
                <w:rFonts w:asciiTheme="majorHAnsi" w:hAnsiTheme="majorHAnsi"/>
                <w:sz w:val="28"/>
                <w:szCs w:val="28"/>
                <w:lang w:val="vi-VN"/>
              </w:rPr>
              <w:t>n khíc</w:t>
            </w:r>
            <w:r w:rsidR="00474DD6">
              <w:rPr>
                <w:rFonts w:asciiTheme="majorHAnsi" w:hAnsiTheme="majorHAnsi"/>
                <w:sz w:val="28"/>
                <w:szCs w:val="28"/>
              </w:rPr>
              <w:t>h</w:t>
            </w:r>
            <w:r w:rsidR="00474DD6" w:rsidRPr="0054485B">
              <w:rPr>
                <w:rFonts w:asciiTheme="majorHAnsi" w:hAnsiTheme="majorHAnsi"/>
                <w:sz w:val="28"/>
                <w:szCs w:val="28"/>
                <w:lang w:val="vi-VN"/>
              </w:rPr>
              <w:t xml:space="preserve"> cho hs K9</w:t>
            </w:r>
          </w:p>
          <w:p w:rsidR="00E93609" w:rsidRPr="00474DD6" w:rsidRDefault="00E93609" w:rsidP="00474DD6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="007E3D03" w:rsidRPr="00474DD6">
              <w:rPr>
                <w:rFonts w:asciiTheme="majorHAnsi" w:hAnsiTheme="majorHAnsi"/>
                <w:sz w:val="28"/>
                <w:szCs w:val="28"/>
              </w:rPr>
              <w:t>Họp hội đồng xét duyệt kết quả HK2 và cả năm</w:t>
            </w:r>
          </w:p>
        </w:tc>
        <w:tc>
          <w:tcPr>
            <w:tcW w:w="2052" w:type="dxa"/>
          </w:tcPr>
          <w:p w:rsidR="007E3D03" w:rsidRPr="0054485B" w:rsidRDefault="007E3D03" w:rsidP="00125BA9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7E3D03" w:rsidRPr="0054485B" w:rsidRDefault="00474DD6" w:rsidP="00125BA9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7/5/2019</w:t>
            </w:r>
          </w:p>
          <w:p w:rsidR="007E3D03" w:rsidRPr="0054485B" w:rsidRDefault="00474DD6" w:rsidP="00125BA9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9/5/2019</w:t>
            </w:r>
          </w:p>
        </w:tc>
        <w:tc>
          <w:tcPr>
            <w:tcW w:w="2628" w:type="dxa"/>
          </w:tcPr>
          <w:p w:rsidR="007E3D03" w:rsidRPr="0054485B" w:rsidRDefault="007E3D03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7E3D03" w:rsidRPr="0054485B" w:rsidRDefault="007E3D03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BGH, TPT, GT, GVCN các lớp</w:t>
            </w:r>
          </w:p>
        </w:tc>
      </w:tr>
      <w:tr w:rsidR="007E3D03" w:rsidRPr="0054485B" w:rsidTr="003666C6">
        <w:trPr>
          <w:trHeight w:val="3876"/>
        </w:trPr>
        <w:tc>
          <w:tcPr>
            <w:tcW w:w="5225" w:type="dxa"/>
          </w:tcPr>
          <w:p w:rsidR="00474DD6" w:rsidRPr="00474DD6" w:rsidRDefault="00474DD6" w:rsidP="00474DD6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4DD6" w:rsidRDefault="00474DD6" w:rsidP="00474DD6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- </w:t>
            </w:r>
            <w:r w:rsidR="007E3D03" w:rsidRPr="00474DD6">
              <w:rPr>
                <w:rFonts w:asciiTheme="majorHAnsi" w:hAnsiTheme="majorHAnsi"/>
                <w:sz w:val="28"/>
                <w:szCs w:val="28"/>
              </w:rPr>
              <w:t xml:space="preserve">Kiểm tra hồ sơ tuyển sinh 10 tại THCS </w:t>
            </w:r>
            <w:r w:rsidR="00E93609">
              <w:rPr>
                <w:rFonts w:asciiTheme="majorHAnsi" w:hAnsiTheme="majorHAnsi"/>
                <w:sz w:val="28"/>
                <w:szCs w:val="28"/>
              </w:rPr>
              <w:t>Nguyễn Thị Định</w:t>
            </w:r>
          </w:p>
          <w:p w:rsidR="007E3D03" w:rsidRPr="00474DD6" w:rsidRDefault="00474DD6" w:rsidP="00474DD6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="007E3D03" w:rsidRPr="00474DD6">
              <w:rPr>
                <w:rFonts w:asciiTheme="majorHAnsi" w:hAnsiTheme="majorHAnsi"/>
                <w:sz w:val="28"/>
                <w:szCs w:val="28"/>
              </w:rPr>
              <w:t>Thanh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E3D03" w:rsidRPr="00474DD6">
              <w:rPr>
                <w:rFonts w:asciiTheme="majorHAnsi" w:hAnsiTheme="majorHAnsi"/>
                <w:sz w:val="28"/>
                <w:szCs w:val="28"/>
              </w:rPr>
              <w:t>tra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E3D03" w:rsidRPr="00474DD6">
              <w:rPr>
                <w:rFonts w:asciiTheme="majorHAnsi" w:hAnsiTheme="majorHAnsi"/>
                <w:sz w:val="28"/>
                <w:szCs w:val="28"/>
              </w:rPr>
              <w:t>công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E3D03" w:rsidRPr="00474DD6">
              <w:rPr>
                <w:rFonts w:asciiTheme="majorHAnsi" w:hAnsiTheme="majorHAnsi"/>
                <w:sz w:val="28"/>
                <w:szCs w:val="28"/>
              </w:rPr>
              <w:t>tác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E3D03" w:rsidRPr="00474DD6">
              <w:rPr>
                <w:rFonts w:asciiTheme="majorHAnsi" w:hAnsiTheme="majorHAnsi"/>
                <w:sz w:val="28"/>
                <w:szCs w:val="28"/>
              </w:rPr>
              <w:t>coi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E3D03" w:rsidRPr="00474DD6">
              <w:rPr>
                <w:rFonts w:asciiTheme="majorHAnsi" w:hAnsiTheme="majorHAnsi"/>
                <w:sz w:val="28"/>
                <w:szCs w:val="28"/>
              </w:rPr>
              <w:t>thi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E3D03" w:rsidRPr="00474DD6">
              <w:rPr>
                <w:rFonts w:asciiTheme="majorHAnsi" w:hAnsiTheme="majorHAnsi"/>
                <w:sz w:val="28"/>
                <w:szCs w:val="28"/>
              </w:rPr>
              <w:t>và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E3D03" w:rsidRPr="00474DD6">
              <w:rPr>
                <w:rFonts w:asciiTheme="majorHAnsi" w:hAnsiTheme="majorHAnsi"/>
                <w:sz w:val="28"/>
                <w:szCs w:val="28"/>
              </w:rPr>
              <w:t>chấm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E3D03" w:rsidRPr="00474DD6">
              <w:rPr>
                <w:rFonts w:asciiTheme="majorHAnsi" w:hAnsiTheme="majorHAnsi"/>
                <w:sz w:val="28"/>
                <w:szCs w:val="28"/>
              </w:rPr>
              <w:t>thẩm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E3D03" w:rsidRPr="00474DD6">
              <w:rPr>
                <w:rFonts w:asciiTheme="majorHAnsi" w:hAnsiTheme="majorHAnsi"/>
                <w:sz w:val="28"/>
                <w:szCs w:val="28"/>
              </w:rPr>
              <w:t>định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E3D03" w:rsidRPr="00474DD6">
              <w:rPr>
                <w:rFonts w:asciiTheme="majorHAnsi" w:hAnsiTheme="majorHAnsi"/>
                <w:sz w:val="28"/>
                <w:szCs w:val="28"/>
              </w:rPr>
              <w:t xml:space="preserve">lớp 5 tại TH </w:t>
            </w:r>
            <w:r>
              <w:rPr>
                <w:rFonts w:asciiTheme="majorHAnsi" w:hAnsiTheme="majorHAnsi"/>
                <w:sz w:val="28"/>
                <w:szCs w:val="28"/>
              </w:rPr>
              <w:t>Thạnh Mỹ Lợi</w:t>
            </w:r>
          </w:p>
          <w:p w:rsidR="007E3D03" w:rsidRPr="0054485B" w:rsidRDefault="00474DD6" w:rsidP="006B5A5A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="007E3D03" w:rsidRPr="0054485B">
              <w:rPr>
                <w:rFonts w:asciiTheme="majorHAnsi" w:hAnsiTheme="majorHAnsi"/>
                <w:sz w:val="28"/>
                <w:szCs w:val="28"/>
                <w:lang w:val="vi-VN"/>
              </w:rPr>
              <w:t>Báo cáo số liệu thống kê về PGD</w:t>
            </w:r>
          </w:p>
          <w:p w:rsidR="007E3D03" w:rsidRDefault="00474DD6" w:rsidP="006B5A5A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="007E3D03" w:rsidRPr="0054485B">
              <w:rPr>
                <w:rFonts w:asciiTheme="majorHAnsi" w:hAnsiTheme="majorHAnsi"/>
                <w:sz w:val="28"/>
                <w:szCs w:val="28"/>
                <w:lang w:val="vi-VN"/>
              </w:rPr>
              <w:t>Ôn tập cho học sinh khối 9, hoàn tất chương trình.</w:t>
            </w:r>
          </w:p>
          <w:p w:rsidR="00E93609" w:rsidRPr="00E93609" w:rsidRDefault="00E93609" w:rsidP="006B5A5A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54485B">
              <w:rPr>
                <w:rFonts w:asciiTheme="majorHAnsi" w:hAnsiTheme="majorHAnsi"/>
                <w:sz w:val="28"/>
                <w:szCs w:val="28"/>
                <w:lang w:val="vi-VN"/>
              </w:rPr>
              <w:t>Báo cáo tổng kết bộ môn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trực tuyến</w:t>
            </w:r>
          </w:p>
          <w:p w:rsidR="007E3D03" w:rsidRPr="0054485B" w:rsidRDefault="00474DD6" w:rsidP="006B5A5A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- </w:t>
            </w:r>
            <w:r w:rsidR="007E3D03" w:rsidRPr="0054485B">
              <w:rPr>
                <w:rFonts w:asciiTheme="majorHAnsi" w:hAnsiTheme="majorHAnsi"/>
                <w:sz w:val="28"/>
                <w:szCs w:val="28"/>
                <w:lang w:val="vi-VN"/>
              </w:rPr>
              <w:t>Hoàn tất cập nhậ</w:t>
            </w:r>
            <w:r w:rsidR="008D0233">
              <w:rPr>
                <w:rFonts w:asciiTheme="majorHAnsi" w:hAnsiTheme="majorHAnsi"/>
                <w:sz w:val="28"/>
                <w:szCs w:val="28"/>
                <w:lang w:val="vi-VN"/>
              </w:rPr>
              <w:t xml:space="preserve">t </w:t>
            </w:r>
            <w:r w:rsidR="008D0233">
              <w:rPr>
                <w:rFonts w:asciiTheme="majorHAnsi" w:hAnsiTheme="majorHAnsi"/>
                <w:sz w:val="28"/>
                <w:szCs w:val="28"/>
              </w:rPr>
              <w:t xml:space="preserve">học bạ và </w:t>
            </w:r>
            <w:r w:rsidR="007E3D03" w:rsidRPr="0054485B">
              <w:rPr>
                <w:rFonts w:asciiTheme="majorHAnsi" w:hAnsiTheme="majorHAnsi"/>
                <w:sz w:val="28"/>
                <w:szCs w:val="28"/>
                <w:lang w:val="vi-VN"/>
              </w:rPr>
              <w:t xml:space="preserve"> kiểm tra chéo</w:t>
            </w:r>
            <w:r w:rsidR="008D0233">
              <w:rPr>
                <w:rFonts w:asciiTheme="majorHAnsi" w:hAnsiTheme="majorHAnsi"/>
                <w:sz w:val="28"/>
                <w:szCs w:val="28"/>
              </w:rPr>
              <w:t xml:space="preserve"> hồ sơ </w:t>
            </w:r>
            <w:r w:rsidR="007E3D03" w:rsidRPr="0054485B">
              <w:rPr>
                <w:rFonts w:asciiTheme="majorHAnsi" w:hAnsiTheme="majorHAnsi"/>
                <w:sz w:val="28"/>
                <w:szCs w:val="28"/>
                <w:lang w:val="vi-VN"/>
              </w:rPr>
              <w:t>học bạ.</w:t>
            </w:r>
          </w:p>
          <w:p w:rsidR="00474DD6" w:rsidRPr="0054485B" w:rsidRDefault="00474DD6" w:rsidP="00474DD6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54485B">
              <w:rPr>
                <w:rFonts w:asciiTheme="majorHAnsi" w:hAnsiTheme="majorHAnsi"/>
                <w:sz w:val="28"/>
                <w:szCs w:val="28"/>
                <w:lang w:val="vi-VN"/>
              </w:rPr>
              <w:t>Hoàn tất chấm thi đua chuyên môn.</w:t>
            </w:r>
          </w:p>
          <w:p w:rsidR="00E93609" w:rsidRPr="00E93609" w:rsidRDefault="00E93609" w:rsidP="00474DD6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-Thi </w:t>
            </w:r>
            <w:r w:rsidR="00474DD6" w:rsidRPr="0054485B">
              <w:rPr>
                <w:rFonts w:asciiTheme="majorHAnsi" w:hAnsiTheme="majorHAnsi"/>
                <w:sz w:val="28"/>
                <w:szCs w:val="28"/>
                <w:lang w:val="vi-VN"/>
              </w:rPr>
              <w:t>thử Văn, Toán, Tiếng Anh cho học sinh K9.</w:t>
            </w:r>
          </w:p>
          <w:p w:rsidR="00474DD6" w:rsidRDefault="00474DD6" w:rsidP="00474DD6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Học sinh tham gia ngoại khóa tại Đại Nam</w:t>
            </w:r>
          </w:p>
          <w:p w:rsidR="007E3D03" w:rsidRPr="008202DF" w:rsidRDefault="00474DD6" w:rsidP="008202DF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54485B">
              <w:rPr>
                <w:rFonts w:asciiTheme="majorHAnsi" w:hAnsiTheme="majorHAnsi"/>
                <w:sz w:val="28"/>
                <w:szCs w:val="28"/>
                <w:lang w:val="vi-VN"/>
              </w:rPr>
              <w:t>Họp cha mẹ học sinh khối 6,7,</w:t>
            </w:r>
            <w:r w:rsidR="008202DF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7E3D03" w:rsidRDefault="007E3D03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474DD6" w:rsidRDefault="00474DD6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13/5/2019</w:t>
            </w:r>
          </w:p>
          <w:p w:rsidR="00474DD6" w:rsidRDefault="00E93609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14,15/5/2019</w:t>
            </w:r>
          </w:p>
          <w:p w:rsidR="00E93609" w:rsidRDefault="00E93609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93609" w:rsidRDefault="00E93609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15/5/2019</w:t>
            </w:r>
          </w:p>
          <w:p w:rsidR="00474DD6" w:rsidRDefault="00E93609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</w:t>
            </w:r>
            <w:r w:rsidR="00474DD6">
              <w:rPr>
                <w:rFonts w:asciiTheme="majorHAnsi" w:hAnsiTheme="majorHAnsi"/>
                <w:sz w:val="28"/>
                <w:szCs w:val="28"/>
              </w:rPr>
              <w:t>/5/2019</w:t>
            </w:r>
          </w:p>
          <w:p w:rsidR="00E93609" w:rsidRDefault="00E93609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474DD6" w:rsidRDefault="00E93609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19/5/2019</w:t>
            </w:r>
          </w:p>
          <w:p w:rsidR="00E93609" w:rsidRDefault="00E93609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22/5/2019</w:t>
            </w:r>
          </w:p>
          <w:p w:rsidR="00E93609" w:rsidRDefault="00E93609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22/5/2019</w:t>
            </w:r>
          </w:p>
          <w:p w:rsidR="00E93609" w:rsidRDefault="00E93609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23/5/2019</w:t>
            </w:r>
          </w:p>
          <w:p w:rsidR="00E93609" w:rsidRDefault="00E93609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26/5/2019</w:t>
            </w:r>
          </w:p>
          <w:p w:rsidR="00474DD6" w:rsidRPr="00474DD6" w:rsidRDefault="00474DD6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28" w:type="dxa"/>
          </w:tcPr>
          <w:p w:rsidR="007E3D03" w:rsidRPr="0054485B" w:rsidRDefault="007E3D03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  <w:lang w:val="vi-VN"/>
              </w:rPr>
            </w:pPr>
          </w:p>
          <w:p w:rsidR="007E3D03" w:rsidRDefault="00474DD6" w:rsidP="006B5A5A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GVCN 9, học vụ</w:t>
            </w:r>
          </w:p>
          <w:p w:rsidR="00474DD6" w:rsidRDefault="00474DD6" w:rsidP="006B5A5A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474DD6" w:rsidRDefault="00474DD6" w:rsidP="006B5A5A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P.HT, TTBM Toán, Văn</w:t>
            </w:r>
          </w:p>
          <w:p w:rsidR="00474DD6" w:rsidRDefault="00474DD6" w:rsidP="006B5A5A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474DD6" w:rsidRDefault="00474DD6" w:rsidP="006B5A5A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474DD6" w:rsidRDefault="00474DD6" w:rsidP="006B5A5A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474DD6" w:rsidRDefault="00474DD6" w:rsidP="006B5A5A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474DD6" w:rsidRPr="0054485B" w:rsidRDefault="00474DD6" w:rsidP="00474DD6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- </w:t>
            </w:r>
            <w:r w:rsidRPr="0054485B">
              <w:rPr>
                <w:rFonts w:asciiTheme="majorHAnsi" w:hAnsiTheme="majorHAnsi"/>
                <w:sz w:val="28"/>
                <w:szCs w:val="28"/>
              </w:rPr>
              <w:t>TTCM</w:t>
            </w:r>
          </w:p>
          <w:p w:rsidR="00474DD6" w:rsidRPr="0054485B" w:rsidRDefault="00474DD6" w:rsidP="00474DD6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54485B">
              <w:rPr>
                <w:rFonts w:asciiTheme="majorHAnsi" w:hAnsiTheme="majorHAnsi"/>
                <w:sz w:val="28"/>
                <w:szCs w:val="28"/>
              </w:rPr>
              <w:t>GVBM</w:t>
            </w:r>
          </w:p>
          <w:p w:rsidR="00474DD6" w:rsidRPr="0054485B" w:rsidRDefault="00474DD6" w:rsidP="00474DD6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54485B">
              <w:rPr>
                <w:rFonts w:asciiTheme="majorHAnsi" w:hAnsiTheme="majorHAnsi"/>
                <w:sz w:val="28"/>
                <w:szCs w:val="28"/>
              </w:rPr>
              <w:t>TTCM</w:t>
            </w:r>
          </w:p>
          <w:p w:rsidR="00474DD6" w:rsidRDefault="00474DD6" w:rsidP="00474DD6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TTCM Văn, Toán, Anh</w:t>
            </w:r>
          </w:p>
          <w:p w:rsidR="00474DD6" w:rsidRDefault="00474DD6" w:rsidP="00474DD6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GVCN k6,8+ GV hỗ trợ</w:t>
            </w:r>
          </w:p>
          <w:p w:rsidR="00474DD6" w:rsidRPr="00474DD6" w:rsidRDefault="00474DD6" w:rsidP="00474DD6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GVCN k6,7,8</w:t>
            </w:r>
          </w:p>
        </w:tc>
      </w:tr>
      <w:tr w:rsidR="007E3D03" w:rsidRPr="0054485B" w:rsidTr="003666C6">
        <w:trPr>
          <w:trHeight w:val="4627"/>
        </w:trPr>
        <w:tc>
          <w:tcPr>
            <w:tcW w:w="5225" w:type="dxa"/>
          </w:tcPr>
          <w:p w:rsidR="007E3D03" w:rsidRDefault="00E93609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93609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- Lễ tổng kết năm học </w:t>
            </w:r>
          </w:p>
          <w:p w:rsidR="000725A3" w:rsidRPr="00E93609" w:rsidRDefault="000725A3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Nhận kết quả thi thử TS10</w:t>
            </w:r>
          </w:p>
          <w:p w:rsidR="007E3D03" w:rsidRPr="00E93609" w:rsidRDefault="00474DD6" w:rsidP="006B5A5A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="007E3D03" w:rsidRPr="0054485B">
              <w:rPr>
                <w:rFonts w:asciiTheme="majorHAnsi" w:hAnsiTheme="majorHAnsi"/>
                <w:sz w:val="28"/>
                <w:szCs w:val="28"/>
                <w:lang w:val="vi-VN"/>
              </w:rPr>
              <w:t>Nộp sổ chủ nhiệm, hồ sơ xét duyệt HL-HK, đơn xin thi lại của HS và phiếu báo danh HS thi lại</w:t>
            </w:r>
          </w:p>
          <w:p w:rsidR="00E93609" w:rsidRDefault="00E93609" w:rsidP="00E93609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="007E3D03" w:rsidRPr="0054485B">
              <w:rPr>
                <w:rFonts w:asciiTheme="majorHAnsi" w:hAnsiTheme="majorHAnsi"/>
                <w:sz w:val="28"/>
                <w:szCs w:val="28"/>
                <w:lang w:val="vi-VN"/>
              </w:rPr>
              <w:t xml:space="preserve">Nộp HSSS Tổ, chuyên đề, file biên bản thanh tra toàn diện </w:t>
            </w:r>
          </w:p>
          <w:p w:rsidR="00E93609" w:rsidRPr="00E93609" w:rsidRDefault="00E93609" w:rsidP="00E93609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Học sinh khối 8 thi nghề tại điểm thi theo phiếu báo danh</w:t>
            </w:r>
          </w:p>
          <w:p w:rsidR="00E93609" w:rsidRPr="00E93609" w:rsidRDefault="007E3D03" w:rsidP="00E93609">
            <w:pPr>
              <w:spacing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4485B">
              <w:rPr>
                <w:rFonts w:asciiTheme="majorHAnsi" w:hAnsiTheme="majorHAnsi"/>
                <w:sz w:val="28"/>
                <w:szCs w:val="28"/>
                <w:lang w:val="vi-VN"/>
              </w:rPr>
              <w:t xml:space="preserve">- HS k9 ôn thi đến hết ngày 31/5. </w:t>
            </w:r>
          </w:p>
        </w:tc>
        <w:tc>
          <w:tcPr>
            <w:tcW w:w="2052" w:type="dxa"/>
          </w:tcPr>
          <w:p w:rsidR="007E3D03" w:rsidRDefault="00E93609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27/5/2019</w:t>
            </w:r>
          </w:p>
          <w:p w:rsidR="000725A3" w:rsidRDefault="000725A3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27/5/2019</w:t>
            </w:r>
          </w:p>
          <w:p w:rsidR="00E93609" w:rsidRDefault="00E93609" w:rsidP="00E93609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24/5/2019</w:t>
            </w:r>
          </w:p>
          <w:p w:rsidR="00E93609" w:rsidRDefault="00E93609" w:rsidP="00E93609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93609" w:rsidRDefault="00E93609" w:rsidP="00E93609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27/5/2019</w:t>
            </w:r>
          </w:p>
          <w:p w:rsidR="00E93609" w:rsidRDefault="00E93609" w:rsidP="00E93609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28/5/2019</w:t>
            </w:r>
          </w:p>
          <w:p w:rsidR="00E93609" w:rsidRDefault="00E93609" w:rsidP="00E93609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31/5/2019</w:t>
            </w:r>
          </w:p>
          <w:p w:rsidR="00E93609" w:rsidRPr="00E93609" w:rsidRDefault="00E93609" w:rsidP="00E93609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vi-VN"/>
              </w:rPr>
              <w:t xml:space="preserve"> </w:t>
            </w:r>
          </w:p>
          <w:p w:rsidR="00E93609" w:rsidRDefault="00E93609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93609" w:rsidRPr="00E93609" w:rsidRDefault="00E93609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28" w:type="dxa"/>
          </w:tcPr>
          <w:p w:rsidR="007E3D03" w:rsidRDefault="00E93609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GVCNV</w:t>
            </w:r>
          </w:p>
          <w:p w:rsidR="000725A3" w:rsidRPr="00E93609" w:rsidRDefault="000725A3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GVBM V-T-A  K9</w:t>
            </w:r>
          </w:p>
          <w:p w:rsidR="00E93609" w:rsidRDefault="007E3D03" w:rsidP="00E93609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4485B">
              <w:rPr>
                <w:rFonts w:asciiTheme="majorHAnsi" w:hAnsiTheme="majorHAnsi"/>
                <w:sz w:val="28"/>
                <w:szCs w:val="28"/>
                <w:lang w:val="vi-VN"/>
              </w:rPr>
              <w:t>GVCN</w:t>
            </w:r>
          </w:p>
          <w:p w:rsidR="00E93609" w:rsidRDefault="00E93609" w:rsidP="00E93609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7E3D03" w:rsidRDefault="007E3D03" w:rsidP="00E93609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4485B">
              <w:rPr>
                <w:rFonts w:asciiTheme="majorHAnsi" w:hAnsiTheme="majorHAnsi"/>
                <w:sz w:val="28"/>
                <w:szCs w:val="28"/>
                <w:lang w:val="vi-VN"/>
              </w:rPr>
              <w:t xml:space="preserve"> TTCM </w:t>
            </w:r>
          </w:p>
          <w:p w:rsidR="00E93609" w:rsidRDefault="00E93609" w:rsidP="00E93609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GV Nghề</w:t>
            </w:r>
          </w:p>
          <w:p w:rsidR="00E93609" w:rsidRPr="00E93609" w:rsidRDefault="00E93609" w:rsidP="00E93609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GVBM k9</w:t>
            </w:r>
          </w:p>
          <w:p w:rsidR="00E93609" w:rsidRPr="00E93609" w:rsidRDefault="00E93609" w:rsidP="00E93609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725A3" w:rsidRPr="0054485B" w:rsidTr="003666C6">
        <w:trPr>
          <w:trHeight w:val="4627"/>
        </w:trPr>
        <w:tc>
          <w:tcPr>
            <w:tcW w:w="5225" w:type="dxa"/>
          </w:tcPr>
          <w:p w:rsidR="000725A3" w:rsidRPr="000725A3" w:rsidRDefault="000725A3" w:rsidP="000725A3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0725A3" w:rsidRDefault="000725A3" w:rsidP="000725A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Ôn tập cho học sinh thi lại</w:t>
            </w:r>
          </w:p>
          <w:p w:rsidR="000725A3" w:rsidRDefault="000725A3" w:rsidP="000725A3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0725A3" w:rsidRDefault="000725A3" w:rsidP="000725A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Thi lại </w:t>
            </w:r>
          </w:p>
          <w:p w:rsidR="000725A3" w:rsidRPr="000725A3" w:rsidRDefault="000725A3" w:rsidP="000725A3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  <w:p w:rsidR="000725A3" w:rsidRDefault="000725A3" w:rsidP="000725A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Xét duyệt kết quả thi lại </w:t>
            </w:r>
          </w:p>
          <w:p w:rsidR="000725A3" w:rsidRPr="000725A3" w:rsidRDefault="000725A3" w:rsidP="000725A3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  <w:p w:rsidR="000725A3" w:rsidRPr="000725A3" w:rsidRDefault="000725A3" w:rsidP="000725A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Học sinh sinh hoạt CLB hè : Kỹ năng sống, Tiếng Anh, TDTT, trống kèn.</w:t>
            </w:r>
          </w:p>
        </w:tc>
        <w:tc>
          <w:tcPr>
            <w:tcW w:w="2052" w:type="dxa"/>
          </w:tcPr>
          <w:p w:rsidR="000725A3" w:rsidRDefault="000725A3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0725A3" w:rsidRDefault="000725A3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4/6/2019- đến 19/6/2019</w:t>
            </w:r>
          </w:p>
          <w:p w:rsidR="000725A3" w:rsidRDefault="000725A3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19,20,21/6/2019</w:t>
            </w:r>
          </w:p>
          <w:p w:rsidR="000725A3" w:rsidRDefault="000725A3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0725A3" w:rsidRDefault="000725A3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24/6/2019</w:t>
            </w:r>
          </w:p>
          <w:p w:rsidR="000725A3" w:rsidRDefault="000725A3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Tháng 6, 7</w:t>
            </w:r>
          </w:p>
        </w:tc>
        <w:tc>
          <w:tcPr>
            <w:tcW w:w="2628" w:type="dxa"/>
          </w:tcPr>
          <w:p w:rsidR="000725A3" w:rsidRDefault="000725A3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0725A3" w:rsidRDefault="000725A3" w:rsidP="006B5A5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GVBM</w:t>
            </w:r>
          </w:p>
        </w:tc>
      </w:tr>
    </w:tbl>
    <w:p w:rsidR="003666C6" w:rsidRPr="005B19F5" w:rsidRDefault="003666C6" w:rsidP="005C628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Biện pháp </w:t>
      </w:r>
      <w:r w:rsidRPr="005B19F5">
        <w:rPr>
          <w:rFonts w:ascii="Times New Roman" w:hAnsi="Times New Roman"/>
          <w:b/>
          <w:sz w:val="28"/>
          <w:szCs w:val="28"/>
        </w:rPr>
        <w:t>thực hiện:</w:t>
      </w:r>
    </w:p>
    <w:p w:rsidR="003666C6" w:rsidRPr="00BD4E84" w:rsidRDefault="003666C6" w:rsidP="005C628F">
      <w:pPr>
        <w:spacing w:after="0" w:line="36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D4E84">
        <w:rPr>
          <w:rFonts w:ascii="Times New Roman" w:hAnsi="Times New Roman"/>
          <w:b/>
          <w:sz w:val="28"/>
          <w:szCs w:val="28"/>
        </w:rPr>
        <w:t>a.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D4E84">
        <w:rPr>
          <w:rFonts w:ascii="Times New Roman" w:hAnsi="Times New Roman"/>
          <w:b/>
          <w:sz w:val="28"/>
          <w:szCs w:val="28"/>
        </w:rPr>
        <w:t>Công tác quản lý, chỉ đạo:</w:t>
      </w:r>
    </w:p>
    <w:p w:rsidR="003666C6" w:rsidRDefault="003666C6" w:rsidP="005C628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0017">
        <w:rPr>
          <w:rFonts w:ascii="Times New Roman" w:hAnsi="Times New Roman"/>
          <w:sz w:val="28"/>
          <w:szCs w:val="28"/>
        </w:rPr>
        <w:t>Lậ</w:t>
      </w:r>
      <w:r>
        <w:rPr>
          <w:rFonts w:ascii="Times New Roman" w:hAnsi="Times New Roman"/>
          <w:sz w:val="28"/>
          <w:szCs w:val="28"/>
        </w:rPr>
        <w:t>p k</w:t>
      </w:r>
      <w:r w:rsidRPr="00E90017">
        <w:rPr>
          <w:rFonts w:ascii="Times New Roman" w:hAnsi="Times New Roman"/>
          <w:sz w:val="28"/>
          <w:szCs w:val="28"/>
        </w:rPr>
        <w:t>ế hoạch hoạt độ</w:t>
      </w:r>
      <w:r>
        <w:rPr>
          <w:rFonts w:ascii="Times New Roman" w:hAnsi="Times New Roman"/>
          <w:sz w:val="28"/>
          <w:szCs w:val="28"/>
        </w:rPr>
        <w:t>ng chuyên môn tháng 5,6/2019</w:t>
      </w:r>
      <w:r w:rsidRPr="00E90017">
        <w:rPr>
          <w:rFonts w:ascii="Times New Roman" w:hAnsi="Times New Roman"/>
          <w:sz w:val="28"/>
          <w:szCs w:val="28"/>
        </w:rPr>
        <w:t>.</w:t>
      </w:r>
    </w:p>
    <w:p w:rsidR="003666C6" w:rsidRPr="00E90017" w:rsidRDefault="003666C6" w:rsidP="005C628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0017">
        <w:rPr>
          <w:rFonts w:ascii="Times New Roman" w:hAnsi="Times New Roman"/>
          <w:sz w:val="28"/>
          <w:szCs w:val="28"/>
        </w:rPr>
        <w:t>Triển khai các quy định về thực hiện chuyên môn và chỉ tiêu .</w:t>
      </w:r>
    </w:p>
    <w:p w:rsidR="003666C6" w:rsidRPr="00DD3CCB" w:rsidRDefault="003666C6" w:rsidP="005C628F">
      <w:pPr>
        <w:pStyle w:val="ListParagraph"/>
        <w:numPr>
          <w:ilvl w:val="1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 w:rsidRPr="00BD4E84">
        <w:rPr>
          <w:rFonts w:ascii="Times New Roman" w:hAnsi="Times New Roman"/>
          <w:b/>
          <w:sz w:val="28"/>
          <w:szCs w:val="28"/>
        </w:rPr>
        <w:t>Công tác kiểm tra:</w:t>
      </w:r>
      <w:r w:rsidRPr="00DD3CCB">
        <w:rPr>
          <w:rFonts w:ascii="Times New Roman" w:hAnsi="Times New Roman"/>
          <w:sz w:val="28"/>
          <w:szCs w:val="28"/>
        </w:rPr>
        <w:t xml:space="preserve"> </w:t>
      </w:r>
    </w:p>
    <w:p w:rsidR="003666C6" w:rsidRPr="00BD4E84" w:rsidRDefault="003666C6" w:rsidP="005C628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4B21">
        <w:rPr>
          <w:rFonts w:ascii="Times New Roman" w:hAnsi="Times New Roman"/>
          <w:sz w:val="28"/>
          <w:szCs w:val="28"/>
        </w:rPr>
        <w:t>Kiểm tra HSSS các thành viên trong tổ theo kế hoạch, nhận xét cụ thể, l</w:t>
      </w:r>
      <w:r w:rsidRPr="00B84B21">
        <w:rPr>
          <w:rFonts w:ascii="Times New Roman" w:hAnsi="Times New Roman" w:hint="cs"/>
          <w:sz w:val="28"/>
          <w:szCs w:val="28"/>
        </w:rPr>
        <w:t>ư</w:t>
      </w:r>
      <w:r w:rsidRPr="00B84B21">
        <w:rPr>
          <w:rFonts w:ascii="Times New Roman" w:hAnsi="Times New Roman"/>
          <w:sz w:val="28"/>
          <w:szCs w:val="28"/>
        </w:rPr>
        <w:t>u hồ s</w:t>
      </w:r>
      <w:r w:rsidRPr="00B84B21">
        <w:rPr>
          <w:rFonts w:ascii="Times New Roman" w:hAnsi="Times New Roman" w:hint="cs"/>
          <w:sz w:val="28"/>
          <w:szCs w:val="28"/>
        </w:rPr>
        <w:t>ơ</w:t>
      </w:r>
      <w:r w:rsidRPr="00B84B21">
        <w:rPr>
          <w:rFonts w:ascii="Times New Roman" w:hAnsi="Times New Roman"/>
          <w:sz w:val="28"/>
          <w:szCs w:val="28"/>
        </w:rPr>
        <w:t>, có đầy đủ chữ ký của các thành viên đ</w:t>
      </w:r>
      <w:r w:rsidRPr="00B84B21">
        <w:rPr>
          <w:rFonts w:ascii="Times New Roman" w:hAnsi="Times New Roman" w:hint="cs"/>
          <w:sz w:val="28"/>
          <w:szCs w:val="28"/>
        </w:rPr>
        <w:t>ư</w:t>
      </w:r>
      <w:r w:rsidRPr="00B84B21">
        <w:rPr>
          <w:rFonts w:ascii="Times New Roman" w:hAnsi="Times New Roman"/>
          <w:sz w:val="28"/>
          <w:szCs w:val="28"/>
        </w:rPr>
        <w:t>ợc kiểm tra.</w:t>
      </w:r>
    </w:p>
    <w:p w:rsidR="003666C6" w:rsidRPr="00BD4E84" w:rsidRDefault="003666C6" w:rsidP="005C628F">
      <w:pPr>
        <w:pStyle w:val="ListParagraph"/>
        <w:numPr>
          <w:ilvl w:val="1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 w:rsidRPr="00BD4E84">
        <w:rPr>
          <w:rFonts w:ascii="Times New Roman" w:hAnsi="Times New Roman"/>
          <w:b/>
          <w:sz w:val="28"/>
          <w:szCs w:val="28"/>
        </w:rPr>
        <w:t>Thông tin, báo cáo:</w:t>
      </w:r>
    </w:p>
    <w:p w:rsidR="003666C6" w:rsidRPr="00DD3CCB" w:rsidRDefault="003666C6" w:rsidP="005C628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4E84">
        <w:rPr>
          <w:rFonts w:ascii="Times New Roman" w:hAnsi="Times New Roman"/>
          <w:sz w:val="28"/>
          <w:szCs w:val="28"/>
        </w:rPr>
        <w:t>Báo cáo chuyên môn tháng, đánh giá các hoạt động chuyên môn của các tổ.</w:t>
      </w:r>
    </w:p>
    <w:p w:rsidR="008426EE" w:rsidRDefault="008426EE" w:rsidP="008426EE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</w:p>
    <w:p w:rsidR="003666C6" w:rsidRPr="003666C6" w:rsidRDefault="003666C6" w:rsidP="008426EE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</w:p>
    <w:tbl>
      <w:tblPr>
        <w:tblW w:w="0" w:type="auto"/>
        <w:tblLook w:val="04A0"/>
      </w:tblPr>
      <w:tblGrid>
        <w:gridCol w:w="4788"/>
        <w:gridCol w:w="4788"/>
      </w:tblGrid>
      <w:tr w:rsidR="008426EE" w:rsidRPr="0054485B" w:rsidTr="006B5A5A">
        <w:trPr>
          <w:trHeight w:val="2384"/>
        </w:trPr>
        <w:tc>
          <w:tcPr>
            <w:tcW w:w="4788" w:type="dxa"/>
          </w:tcPr>
          <w:p w:rsidR="008426EE" w:rsidRPr="0054485B" w:rsidRDefault="008426EE" w:rsidP="006B5A5A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vi-VN"/>
              </w:rPr>
            </w:pPr>
          </w:p>
        </w:tc>
        <w:tc>
          <w:tcPr>
            <w:tcW w:w="4788" w:type="dxa"/>
          </w:tcPr>
          <w:p w:rsidR="008426EE" w:rsidRPr="0054485B" w:rsidRDefault="008426EE" w:rsidP="008202DF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vi-VN"/>
              </w:rPr>
            </w:pPr>
            <w:r w:rsidRPr="0054485B">
              <w:rPr>
                <w:rFonts w:asciiTheme="majorHAnsi" w:hAnsiTheme="majorHAnsi"/>
                <w:sz w:val="28"/>
                <w:szCs w:val="28"/>
                <w:lang w:val="vi-VN"/>
              </w:rPr>
              <w:t>PHÓ HIỆU TRƯỞNG</w:t>
            </w:r>
          </w:p>
          <w:p w:rsidR="008426EE" w:rsidRPr="0054485B" w:rsidRDefault="008426EE" w:rsidP="006B5A5A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vi-VN"/>
              </w:rPr>
            </w:pPr>
          </w:p>
          <w:p w:rsidR="008426EE" w:rsidRPr="0054485B" w:rsidRDefault="008426EE" w:rsidP="006B5A5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  <w:lang w:val="vi-VN"/>
              </w:rPr>
            </w:pPr>
          </w:p>
          <w:p w:rsidR="008426EE" w:rsidRPr="0054485B" w:rsidRDefault="008426EE" w:rsidP="008202DF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vi-VN"/>
              </w:rPr>
            </w:pPr>
            <w:r w:rsidRPr="0054485B">
              <w:rPr>
                <w:rFonts w:asciiTheme="majorHAnsi" w:hAnsiTheme="majorHAnsi"/>
                <w:sz w:val="28"/>
                <w:szCs w:val="28"/>
                <w:lang w:val="vi-VN"/>
              </w:rPr>
              <w:t>Nguyễn Minh Thương</w:t>
            </w:r>
          </w:p>
        </w:tc>
      </w:tr>
    </w:tbl>
    <w:p w:rsidR="008426EE" w:rsidRPr="0054485B" w:rsidRDefault="008426EE" w:rsidP="008426EE">
      <w:pPr>
        <w:spacing w:after="0" w:line="360" w:lineRule="auto"/>
        <w:rPr>
          <w:rFonts w:asciiTheme="majorHAnsi" w:hAnsiTheme="majorHAnsi"/>
          <w:sz w:val="28"/>
          <w:szCs w:val="28"/>
          <w:lang w:val="vi-VN"/>
        </w:rPr>
      </w:pPr>
    </w:p>
    <w:p w:rsidR="008426EE" w:rsidRPr="0054485B" w:rsidRDefault="008426EE" w:rsidP="008426EE">
      <w:pPr>
        <w:spacing w:line="360" w:lineRule="auto"/>
        <w:rPr>
          <w:rFonts w:asciiTheme="majorHAnsi" w:hAnsiTheme="majorHAnsi"/>
          <w:sz w:val="28"/>
          <w:szCs w:val="28"/>
          <w:lang w:val="vi-VN"/>
        </w:rPr>
      </w:pPr>
    </w:p>
    <w:p w:rsidR="008426EE" w:rsidRPr="0054485B" w:rsidRDefault="008426EE" w:rsidP="008426EE">
      <w:pPr>
        <w:spacing w:line="360" w:lineRule="auto"/>
        <w:rPr>
          <w:rFonts w:asciiTheme="majorHAnsi" w:hAnsiTheme="majorHAnsi"/>
          <w:lang w:val="vi-VN"/>
        </w:rPr>
      </w:pPr>
    </w:p>
    <w:p w:rsidR="008426EE" w:rsidRPr="0054485B" w:rsidRDefault="008426EE" w:rsidP="008426EE">
      <w:pPr>
        <w:rPr>
          <w:rFonts w:asciiTheme="majorHAnsi" w:hAnsiTheme="majorHAnsi"/>
          <w:lang w:val="vi-VN"/>
        </w:rPr>
      </w:pPr>
    </w:p>
    <w:p w:rsidR="008426EE" w:rsidRPr="0054485B" w:rsidRDefault="008426EE" w:rsidP="008426EE">
      <w:pPr>
        <w:rPr>
          <w:rFonts w:asciiTheme="majorHAnsi" w:hAnsiTheme="majorHAnsi"/>
          <w:lang w:val="vi-VN"/>
        </w:rPr>
      </w:pPr>
    </w:p>
    <w:p w:rsidR="0057217D" w:rsidRPr="0054485B" w:rsidRDefault="0057217D">
      <w:pPr>
        <w:rPr>
          <w:rFonts w:asciiTheme="majorHAnsi" w:hAnsiTheme="majorHAnsi"/>
          <w:lang w:val="vi-VN"/>
        </w:rPr>
      </w:pPr>
    </w:p>
    <w:sectPr w:rsidR="0057217D" w:rsidRPr="0054485B" w:rsidSect="006B5A5A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42C"/>
    <w:multiLevelType w:val="hybridMultilevel"/>
    <w:tmpl w:val="D0BEBEDA"/>
    <w:lvl w:ilvl="0" w:tplc="405ED41A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C447E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6B0F"/>
    <w:multiLevelType w:val="hybridMultilevel"/>
    <w:tmpl w:val="47366548"/>
    <w:lvl w:ilvl="0" w:tplc="0BC00C54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12038"/>
    <w:multiLevelType w:val="hybridMultilevel"/>
    <w:tmpl w:val="8ACE8FB8"/>
    <w:lvl w:ilvl="0" w:tplc="D6ECD38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863F8"/>
    <w:multiLevelType w:val="hybridMultilevel"/>
    <w:tmpl w:val="E1F2ABEA"/>
    <w:lvl w:ilvl="0" w:tplc="C77C6FA8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335757"/>
    <w:multiLevelType w:val="hybridMultilevel"/>
    <w:tmpl w:val="F0F6A8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C447E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144FF"/>
    <w:multiLevelType w:val="hybridMultilevel"/>
    <w:tmpl w:val="C47A3926"/>
    <w:lvl w:ilvl="0" w:tplc="EB6042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42C7E"/>
    <w:multiLevelType w:val="hybridMultilevel"/>
    <w:tmpl w:val="8422ACDE"/>
    <w:lvl w:ilvl="0" w:tplc="DE38AE26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15710"/>
    <w:multiLevelType w:val="hybridMultilevel"/>
    <w:tmpl w:val="B4AA5842"/>
    <w:lvl w:ilvl="0" w:tplc="BDB45B8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C27C49"/>
    <w:multiLevelType w:val="hybridMultilevel"/>
    <w:tmpl w:val="B8704294"/>
    <w:lvl w:ilvl="0" w:tplc="BDB45B8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A6CE5"/>
    <w:multiLevelType w:val="hybridMultilevel"/>
    <w:tmpl w:val="D81A147A"/>
    <w:lvl w:ilvl="0" w:tplc="636454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C7A365E"/>
    <w:multiLevelType w:val="hybridMultilevel"/>
    <w:tmpl w:val="E1D65BA0"/>
    <w:lvl w:ilvl="0" w:tplc="BDB45B8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426EE"/>
    <w:rsid w:val="00015840"/>
    <w:rsid w:val="000725A3"/>
    <w:rsid w:val="000829AF"/>
    <w:rsid w:val="0017651D"/>
    <w:rsid w:val="003666C6"/>
    <w:rsid w:val="00426859"/>
    <w:rsid w:val="00455041"/>
    <w:rsid w:val="00474DD6"/>
    <w:rsid w:val="0054485B"/>
    <w:rsid w:val="0057217D"/>
    <w:rsid w:val="005C1E45"/>
    <w:rsid w:val="005C628F"/>
    <w:rsid w:val="00635C76"/>
    <w:rsid w:val="006B5A5A"/>
    <w:rsid w:val="007C08CA"/>
    <w:rsid w:val="007E3D03"/>
    <w:rsid w:val="008202DF"/>
    <w:rsid w:val="008426EE"/>
    <w:rsid w:val="00882F5A"/>
    <w:rsid w:val="00896DFE"/>
    <w:rsid w:val="008D0233"/>
    <w:rsid w:val="009069EC"/>
    <w:rsid w:val="00937075"/>
    <w:rsid w:val="00963C1D"/>
    <w:rsid w:val="00B43686"/>
    <w:rsid w:val="00BA4361"/>
    <w:rsid w:val="00BB6973"/>
    <w:rsid w:val="00D36ED4"/>
    <w:rsid w:val="00E821CB"/>
    <w:rsid w:val="00E93609"/>
    <w:rsid w:val="00E9428C"/>
    <w:rsid w:val="00EC5FB5"/>
    <w:rsid w:val="00EF2FED"/>
    <w:rsid w:val="00F377EB"/>
    <w:rsid w:val="00FD3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Straight Arrow Connector 2"/>
        <o:r id="V:Rule4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EE"/>
    <w:pPr>
      <w:spacing w:after="200" w:line="276" w:lineRule="auto"/>
    </w:pPr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6EE"/>
    <w:rPr>
      <w:rFonts w:ascii="Arial" w:hAnsi="Arial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386B-941E-7A46-AA92-298C885C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Minh Thương</cp:lastModifiedBy>
  <cp:revision>8</cp:revision>
  <dcterms:created xsi:type="dcterms:W3CDTF">2018-05-29T13:32:00Z</dcterms:created>
  <dcterms:modified xsi:type="dcterms:W3CDTF">2019-05-22T09:42:00Z</dcterms:modified>
</cp:coreProperties>
</file>